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14" w:rsidRP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0D3114">
        <w:rPr>
          <w:rStyle w:val="a4"/>
          <w:color w:val="333333"/>
        </w:rPr>
        <w:t>Направление «Актуальные вопросы международного частного права»:</w:t>
      </w:r>
    </w:p>
    <w:p w:rsidR="000D3114" w:rsidRP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 w:rsidRPr="000D3114">
        <w:rPr>
          <w:color w:val="333333"/>
        </w:rPr>
        <w:t> </w:t>
      </w:r>
      <w:r>
        <w:rPr>
          <w:color w:val="333333"/>
          <w:u w:val="single"/>
        </w:rPr>
        <w:t>Гордеева Екатерина Максимовна</w:t>
      </w:r>
      <w:r w:rsidRPr="000D3114">
        <w:rPr>
          <w:color w:val="333333"/>
        </w:rPr>
        <w:t> 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Принцип наиболее тесной связи и его роль в процессе применения норм МЧП</w:t>
      </w:r>
      <w:r w:rsidRPr="007348B3">
        <w:rPr>
          <w:color w:val="333333"/>
        </w:rPr>
        <w:t>».</w:t>
      </w:r>
    </w:p>
    <w:p w:rsidR="000D3114" w:rsidRP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 xml:space="preserve">Диплом 1 степени: </w:t>
      </w:r>
      <w:r w:rsidRPr="000D3114">
        <w:rPr>
          <w:rStyle w:val="a4"/>
          <w:b w:val="0"/>
          <w:color w:val="333333"/>
          <w:u w:val="single"/>
        </w:rPr>
        <w:t>Маковецкая Наталья Евгеньевна</w:t>
      </w:r>
      <w:r>
        <w:rPr>
          <w:rStyle w:val="a4"/>
          <w:b w:val="0"/>
          <w:color w:val="333333"/>
        </w:rPr>
        <w:t xml:space="preserve"> (</w:t>
      </w:r>
      <w:r w:rsidRPr="000D3114">
        <w:rPr>
          <w:rStyle w:val="a4"/>
          <w:b w:val="0"/>
          <w:color w:val="333333"/>
        </w:rPr>
        <w:t>Южно-российский институт управления «</w:t>
      </w:r>
      <w:proofErr w:type="spellStart"/>
      <w:r w:rsidRPr="000D3114">
        <w:rPr>
          <w:rStyle w:val="a4"/>
          <w:b w:val="0"/>
          <w:color w:val="333333"/>
        </w:rPr>
        <w:t>РАНХиГС</w:t>
      </w:r>
      <w:proofErr w:type="spellEnd"/>
      <w:r w:rsidRPr="000D3114">
        <w:rPr>
          <w:rStyle w:val="a4"/>
          <w:b w:val="0"/>
          <w:color w:val="333333"/>
        </w:rPr>
        <w:t>»</w:t>
      </w:r>
      <w:r>
        <w:rPr>
          <w:rStyle w:val="a4"/>
          <w:b w:val="0"/>
          <w:color w:val="333333"/>
        </w:rPr>
        <w:t>), тема работы: «</w:t>
      </w:r>
      <w:r w:rsidRPr="000D3114">
        <w:rPr>
          <w:rStyle w:val="a4"/>
          <w:b w:val="0"/>
          <w:color w:val="333333"/>
        </w:rPr>
        <w:t>Модернизация современного гражданского права с иностранным элементом: проблемы и пути решения</w:t>
      </w:r>
      <w:r>
        <w:rPr>
          <w:rStyle w:val="a4"/>
          <w:b w:val="0"/>
          <w:color w:val="333333"/>
        </w:rPr>
        <w:t>».</w:t>
      </w:r>
    </w:p>
    <w:p w:rsidR="000D3114" w:rsidRP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 w:rsidRPr="000D3114">
        <w:rPr>
          <w:color w:val="333333"/>
        </w:rPr>
        <w:t> </w:t>
      </w:r>
      <w:proofErr w:type="spellStart"/>
      <w:r>
        <w:rPr>
          <w:color w:val="333333"/>
          <w:u w:val="single"/>
        </w:rPr>
        <w:t>Брайер</w:t>
      </w:r>
      <w:proofErr w:type="spellEnd"/>
      <w:r>
        <w:rPr>
          <w:color w:val="333333"/>
          <w:u w:val="single"/>
        </w:rPr>
        <w:t xml:space="preserve"> Маргарита Витальевна</w:t>
      </w:r>
      <w:r w:rsidRPr="000D3114">
        <w:rPr>
          <w:color w:val="333333"/>
        </w:rPr>
        <w:t> 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Квалификация в международном частном праве</w:t>
      </w:r>
      <w:r w:rsidRPr="007348B3">
        <w:rPr>
          <w:color w:val="333333"/>
        </w:rPr>
        <w:t>».</w:t>
      </w:r>
    </w:p>
    <w:p w:rsid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0D3114">
        <w:rPr>
          <w:rStyle w:val="a4"/>
          <w:b w:val="0"/>
          <w:color w:val="333333"/>
          <w:u w:val="single"/>
        </w:rPr>
        <w:t>Абрамов Алексей Витальевич</w:t>
      </w:r>
      <w:r>
        <w:rPr>
          <w:rStyle w:val="a4"/>
          <w:color w:val="333333"/>
        </w:rPr>
        <w:t xml:space="preserve"> </w:t>
      </w:r>
      <w:r w:rsidR="000C47CE"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Квалификация коллизионной нормы</w:t>
      </w:r>
      <w:r w:rsidR="000C47CE" w:rsidRPr="007348B3">
        <w:rPr>
          <w:color w:val="333333"/>
        </w:rPr>
        <w:t>».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Урвачева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Олеся Николаевна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Установление содержания иностранного права</w:t>
      </w:r>
      <w:r w:rsidRPr="007348B3">
        <w:rPr>
          <w:color w:val="333333"/>
        </w:rPr>
        <w:t>».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Рыбаченко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Игорь Владимирович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proofErr w:type="spellStart"/>
      <w:r w:rsidR="007348B3" w:rsidRPr="007348B3">
        <w:rPr>
          <w:color w:val="333333"/>
        </w:rPr>
        <w:t>Сверхимперативные</w:t>
      </w:r>
      <w:proofErr w:type="spellEnd"/>
      <w:r w:rsidR="007348B3" w:rsidRPr="007348B3">
        <w:rPr>
          <w:color w:val="333333"/>
        </w:rPr>
        <w:t xml:space="preserve"> нормы в МЧП: понятие, признаки, практика применения</w:t>
      </w:r>
      <w:r w:rsidRPr="007348B3">
        <w:rPr>
          <w:color w:val="333333"/>
        </w:rPr>
        <w:t>».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  <w:r w:rsidRPr="000D3114">
        <w:rPr>
          <w:rStyle w:val="a4"/>
          <w:color w:val="333333"/>
        </w:rPr>
        <w:t xml:space="preserve">Направление «Актуальные проблемы </w:t>
      </w:r>
      <w:r>
        <w:rPr>
          <w:rStyle w:val="a4"/>
          <w:color w:val="333333"/>
        </w:rPr>
        <w:t>корпоративного права</w:t>
      </w:r>
      <w:r w:rsidRPr="000D3114">
        <w:rPr>
          <w:rStyle w:val="a4"/>
          <w:color w:val="333333"/>
        </w:rPr>
        <w:t>»: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0C47CE">
        <w:rPr>
          <w:rStyle w:val="a4"/>
          <w:b w:val="0"/>
          <w:color w:val="333333"/>
          <w:u w:val="single"/>
        </w:rPr>
        <w:t>Третьяк Валерия Александровна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Корпоративные конфликты</w:t>
      </w:r>
      <w:r w:rsidRPr="007348B3">
        <w:rPr>
          <w:color w:val="333333"/>
        </w:rPr>
        <w:t>».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0C47CE">
        <w:rPr>
          <w:rStyle w:val="a4"/>
          <w:b w:val="0"/>
          <w:color w:val="333333"/>
          <w:u w:val="single"/>
        </w:rPr>
        <w:t>Турбин Евгений Александрович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Проблема определения предмета корпоративного договора</w:t>
      </w:r>
      <w:r w:rsidRPr="007348B3">
        <w:rPr>
          <w:color w:val="333333"/>
        </w:rPr>
        <w:t>».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Семенкина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Евгения Павловна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Проблема частного и публичного в корпоративном праве</w:t>
      </w:r>
      <w:r w:rsidRPr="007348B3">
        <w:rPr>
          <w:color w:val="333333"/>
        </w:rPr>
        <w:t>».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Фефелова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Дарья Сергеевна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Корпоративные конфликты как проблема корпоративного права</w:t>
      </w:r>
      <w:r w:rsidRPr="007348B3">
        <w:rPr>
          <w:color w:val="333333"/>
        </w:rPr>
        <w:t>».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Видергольд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Екатерина Витальевна</w:t>
      </w:r>
      <w:r>
        <w:rPr>
          <w:rStyle w:val="a4"/>
          <w:b w:val="0"/>
          <w:color w:val="333333"/>
        </w:rPr>
        <w:t xml:space="preserve"> </w:t>
      </w:r>
      <w:r w:rsidRPr="007348B3">
        <w:rPr>
          <w:color w:val="333333"/>
        </w:rPr>
        <w:t>(Алтайский государственный университет), тема работы: «</w:t>
      </w:r>
      <w:r w:rsidR="007348B3" w:rsidRPr="007348B3">
        <w:rPr>
          <w:color w:val="333333"/>
        </w:rPr>
        <w:t>Проблемы корпоративного законодательства России</w:t>
      </w:r>
      <w:r w:rsidRPr="007348B3">
        <w:rPr>
          <w:color w:val="333333"/>
        </w:rPr>
        <w:t>».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  <w:r w:rsidRPr="000D3114">
        <w:rPr>
          <w:rStyle w:val="a4"/>
          <w:color w:val="333333"/>
        </w:rPr>
        <w:t>Направление «</w:t>
      </w:r>
      <w:r w:rsidRPr="000C47CE">
        <w:rPr>
          <w:rStyle w:val="a4"/>
          <w:color w:val="333333"/>
        </w:rPr>
        <w:t>Правовое регулирование</w:t>
      </w:r>
      <w:r>
        <w:rPr>
          <w:rStyle w:val="a4"/>
          <w:color w:val="333333"/>
        </w:rPr>
        <w:t xml:space="preserve"> </w:t>
      </w:r>
      <w:r w:rsidRPr="000C47CE">
        <w:rPr>
          <w:rStyle w:val="a4"/>
          <w:color w:val="333333"/>
        </w:rPr>
        <w:t>несостоятельности (банкротства): проблемы и</w:t>
      </w:r>
      <w:r>
        <w:rPr>
          <w:rStyle w:val="a4"/>
          <w:color w:val="333333"/>
        </w:rPr>
        <w:t xml:space="preserve"> </w:t>
      </w:r>
      <w:r w:rsidRPr="000C47CE">
        <w:rPr>
          <w:rStyle w:val="a4"/>
          <w:color w:val="333333"/>
        </w:rPr>
        <w:t>перспективы</w:t>
      </w:r>
      <w:r w:rsidRPr="000D3114">
        <w:rPr>
          <w:rStyle w:val="a4"/>
          <w:color w:val="333333"/>
        </w:rPr>
        <w:t>»: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Костякова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Светлана Олеговна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0C47CE">
        <w:rPr>
          <w:rStyle w:val="a4"/>
          <w:b w:val="0"/>
          <w:color w:val="333333"/>
        </w:rPr>
        <w:t xml:space="preserve">Оспаривание сделок при банкротстве: проблемы </w:t>
      </w:r>
      <w:proofErr w:type="spellStart"/>
      <w:r w:rsidRPr="000C47CE">
        <w:rPr>
          <w:rStyle w:val="a4"/>
          <w:b w:val="0"/>
          <w:color w:val="333333"/>
        </w:rPr>
        <w:t>правоприменения</w:t>
      </w:r>
      <w:proofErr w:type="spellEnd"/>
      <w:r>
        <w:rPr>
          <w:rStyle w:val="a4"/>
          <w:b w:val="0"/>
          <w:color w:val="333333"/>
        </w:rPr>
        <w:t>».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0C47CE">
        <w:rPr>
          <w:rStyle w:val="a4"/>
          <w:b w:val="0"/>
          <w:color w:val="333333"/>
          <w:u w:val="single"/>
        </w:rPr>
        <w:t>Христова Софья Сергеевна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«Правовая</w:t>
      </w:r>
      <w:r w:rsidRPr="000C47CE">
        <w:rPr>
          <w:rStyle w:val="a4"/>
          <w:b w:val="0"/>
          <w:color w:val="333333"/>
        </w:rPr>
        <w:t xml:space="preserve"> охрана интересов супруга гражданина, объявленного банкротом</w:t>
      </w:r>
      <w:r>
        <w:rPr>
          <w:rStyle w:val="a4"/>
          <w:b w:val="0"/>
          <w:color w:val="333333"/>
        </w:rPr>
        <w:t>».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0C47CE">
        <w:rPr>
          <w:rStyle w:val="a4"/>
          <w:b w:val="0"/>
          <w:color w:val="333333"/>
          <w:u w:val="single"/>
        </w:rPr>
        <w:t>Землякова</w:t>
      </w:r>
      <w:proofErr w:type="spellEnd"/>
      <w:r w:rsidRPr="000C47CE">
        <w:rPr>
          <w:rStyle w:val="a4"/>
          <w:b w:val="0"/>
          <w:color w:val="333333"/>
          <w:u w:val="single"/>
        </w:rPr>
        <w:t xml:space="preserve"> Анастасия Андреевна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0C47CE">
        <w:rPr>
          <w:rStyle w:val="a4"/>
          <w:b w:val="0"/>
          <w:color w:val="333333"/>
        </w:rPr>
        <w:t>Банкротство индивидуального предпринимателя: особенности, проблемы и пути их разрешения</w:t>
      </w:r>
      <w:r>
        <w:rPr>
          <w:rStyle w:val="a4"/>
          <w:b w:val="0"/>
          <w:color w:val="333333"/>
        </w:rPr>
        <w:t>».</w:t>
      </w:r>
    </w:p>
    <w:p w:rsidR="000C47CE" w:rsidRP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EC1B43">
        <w:rPr>
          <w:rStyle w:val="a4"/>
          <w:b w:val="0"/>
          <w:color w:val="333333"/>
          <w:u w:val="single"/>
        </w:rPr>
        <w:t xml:space="preserve">Бабаян Борис </w:t>
      </w:r>
      <w:proofErr w:type="spellStart"/>
      <w:r w:rsidRPr="00EC1B43">
        <w:rPr>
          <w:rStyle w:val="a4"/>
          <w:b w:val="0"/>
          <w:color w:val="333333"/>
          <w:u w:val="single"/>
        </w:rPr>
        <w:t>Мартунович</w:t>
      </w:r>
      <w:proofErr w:type="spellEnd"/>
      <w:r>
        <w:rPr>
          <w:rStyle w:val="a4"/>
          <w:b w:val="0"/>
          <w:color w:val="333333"/>
        </w:rPr>
        <w:t xml:space="preserve"> </w:t>
      </w:r>
      <w:r w:rsidR="00EC1B43">
        <w:rPr>
          <w:rStyle w:val="a4"/>
          <w:b w:val="0"/>
          <w:color w:val="333333"/>
        </w:rPr>
        <w:t>(</w:t>
      </w:r>
      <w:r w:rsidR="00EC1B43"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 w:rsidR="00EC1B43">
        <w:rPr>
          <w:rStyle w:val="a4"/>
          <w:b w:val="0"/>
          <w:color w:val="333333"/>
        </w:rPr>
        <w:t xml:space="preserve"> «</w:t>
      </w:r>
      <w:r w:rsidR="00EC1B43" w:rsidRPr="00EC1B43">
        <w:rPr>
          <w:rStyle w:val="a4"/>
          <w:b w:val="0"/>
          <w:color w:val="333333"/>
        </w:rPr>
        <w:t>Роль Конституционного Суда РФ в развитии законодательства о банкротстве</w:t>
      </w:r>
      <w:r w:rsidR="00EC1B43">
        <w:rPr>
          <w:rStyle w:val="a4"/>
          <w:b w:val="0"/>
          <w:color w:val="333333"/>
        </w:rPr>
        <w:t>».</w:t>
      </w:r>
    </w:p>
    <w:p w:rsidR="000C47CE" w:rsidRDefault="000C47CE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</w:p>
    <w:p w:rsidR="000D3114" w:rsidRP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0D3114">
        <w:rPr>
          <w:rStyle w:val="a4"/>
          <w:color w:val="333333"/>
        </w:rPr>
        <w:t>Направление «Актуальные проблемы недействительности сделок»:</w:t>
      </w:r>
    </w:p>
    <w:p w:rsidR="00EC1B43" w:rsidRDefault="00EC1B43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EC1B43">
        <w:rPr>
          <w:rStyle w:val="a4"/>
          <w:b w:val="0"/>
          <w:color w:val="333333"/>
          <w:u w:val="single"/>
        </w:rPr>
        <w:t>Истомин Никита Александрович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EC1B43">
        <w:rPr>
          <w:rStyle w:val="a4"/>
          <w:b w:val="0"/>
          <w:color w:val="333333"/>
        </w:rPr>
        <w:t>Недействительность сделок по распоряжению общим имуществом супругов, в связи с отсутствием согласия одного из них</w:t>
      </w:r>
      <w:r>
        <w:rPr>
          <w:rStyle w:val="a4"/>
          <w:b w:val="0"/>
          <w:color w:val="333333"/>
        </w:rPr>
        <w:t>».</w:t>
      </w:r>
    </w:p>
    <w:p w:rsidR="00EC1B43" w:rsidRPr="00EC1B43" w:rsidRDefault="00EC1B43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EC1B43">
        <w:rPr>
          <w:rStyle w:val="a4"/>
          <w:b w:val="0"/>
          <w:color w:val="333333"/>
          <w:u w:val="single"/>
        </w:rPr>
        <w:t>Панкова Владислава Георгиевна</w:t>
      </w:r>
      <w:r>
        <w:rPr>
          <w:rStyle w:val="a4"/>
          <w:b w:val="0"/>
          <w:color w:val="333333"/>
        </w:rPr>
        <w:t xml:space="preserve"> (</w:t>
      </w:r>
      <w:r w:rsidRPr="00EC1B43">
        <w:rPr>
          <w:rStyle w:val="a4"/>
          <w:b w:val="0"/>
          <w:color w:val="333333"/>
        </w:rPr>
        <w:t>Сибирский государственный университет путей сообщения</w:t>
      </w:r>
      <w:r>
        <w:rPr>
          <w:rStyle w:val="a4"/>
          <w:b w:val="0"/>
          <w:color w:val="333333"/>
        </w:rPr>
        <w:t xml:space="preserve">), </w:t>
      </w:r>
      <w:r w:rsidRPr="000C47CE">
        <w:rPr>
          <w:rStyle w:val="a4"/>
          <w:b w:val="0"/>
          <w:color w:val="333333"/>
        </w:rPr>
        <w:t>тема работы:</w:t>
      </w:r>
      <w:r>
        <w:rPr>
          <w:rStyle w:val="a4"/>
          <w:b w:val="0"/>
          <w:color w:val="333333"/>
        </w:rPr>
        <w:t xml:space="preserve"> «А</w:t>
      </w:r>
      <w:r w:rsidRPr="00EC1B43">
        <w:rPr>
          <w:rStyle w:val="a4"/>
          <w:b w:val="0"/>
          <w:color w:val="333333"/>
        </w:rPr>
        <w:t>ктуальные проблемы неде</w:t>
      </w:r>
      <w:r>
        <w:rPr>
          <w:rStyle w:val="a4"/>
          <w:b w:val="0"/>
          <w:color w:val="333333"/>
        </w:rPr>
        <w:t>йствительности сделок».</w:t>
      </w:r>
    </w:p>
    <w:p w:rsidR="00EC1B43" w:rsidRDefault="00EC1B43" w:rsidP="000D3114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</w:rPr>
      </w:pPr>
    </w:p>
    <w:p w:rsidR="000D3114" w:rsidRDefault="000D3114" w:rsidP="00EC1B43">
      <w:pPr>
        <w:pStyle w:val="a3"/>
        <w:shd w:val="clear" w:color="auto" w:fill="FFFFFF"/>
        <w:spacing w:after="125"/>
        <w:rPr>
          <w:rStyle w:val="a4"/>
          <w:color w:val="333333"/>
        </w:rPr>
      </w:pPr>
      <w:r w:rsidRPr="000D3114">
        <w:rPr>
          <w:rStyle w:val="a4"/>
          <w:color w:val="333333"/>
        </w:rPr>
        <w:t>Направление «</w:t>
      </w:r>
      <w:r w:rsidR="00EC1B43" w:rsidRPr="00EC1B43">
        <w:rPr>
          <w:rStyle w:val="a4"/>
          <w:color w:val="333333"/>
        </w:rPr>
        <w:t>Манципация, договор, смарт-контракт:</w:t>
      </w:r>
      <w:r w:rsidR="00EC1B43">
        <w:rPr>
          <w:rStyle w:val="a4"/>
          <w:color w:val="333333"/>
        </w:rPr>
        <w:t xml:space="preserve"> </w:t>
      </w:r>
      <w:r w:rsidR="00EC1B43" w:rsidRPr="00EC1B43">
        <w:rPr>
          <w:rStyle w:val="a4"/>
          <w:color w:val="333333"/>
        </w:rPr>
        <w:t>эволюция договорного права со времен</w:t>
      </w:r>
      <w:r w:rsidR="00EC1B43">
        <w:rPr>
          <w:rStyle w:val="a4"/>
          <w:color w:val="333333"/>
        </w:rPr>
        <w:t xml:space="preserve"> </w:t>
      </w:r>
      <w:r w:rsidR="00EC1B43" w:rsidRPr="00EC1B43">
        <w:rPr>
          <w:rStyle w:val="a4"/>
          <w:color w:val="333333"/>
        </w:rPr>
        <w:t>Древнего Рима до наших дней</w:t>
      </w:r>
      <w:r w:rsidRPr="000D3114">
        <w:rPr>
          <w:rStyle w:val="a4"/>
          <w:color w:val="333333"/>
        </w:rPr>
        <w:t>»:</w:t>
      </w:r>
    </w:p>
    <w:p w:rsidR="00EC1B43" w:rsidRDefault="00EC1B43" w:rsidP="00EC1B43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8C4EA9">
        <w:rPr>
          <w:rStyle w:val="a4"/>
          <w:b w:val="0"/>
          <w:color w:val="333333"/>
          <w:u w:val="single"/>
        </w:rPr>
        <w:t>Ушаков</w:t>
      </w:r>
      <w:r w:rsidR="008C4EA9" w:rsidRPr="008C4EA9">
        <w:rPr>
          <w:rStyle w:val="a4"/>
          <w:b w:val="0"/>
          <w:color w:val="333333"/>
          <w:u w:val="single"/>
        </w:rPr>
        <w:t xml:space="preserve"> Руслан Михайлович</w:t>
      </w:r>
      <w:r w:rsidR="008C4EA9">
        <w:rPr>
          <w:rStyle w:val="a4"/>
          <w:b w:val="0"/>
          <w:color w:val="333333"/>
        </w:rPr>
        <w:t xml:space="preserve"> (</w:t>
      </w:r>
      <w:r w:rsidR="008C4EA9" w:rsidRPr="008C4EA9">
        <w:rPr>
          <w:rStyle w:val="a4"/>
          <w:b w:val="0"/>
          <w:color w:val="333333"/>
        </w:rPr>
        <w:t>Саратовская государственная юридическая академия</w:t>
      </w:r>
      <w:r w:rsidR="008C4EA9">
        <w:rPr>
          <w:rStyle w:val="a4"/>
          <w:b w:val="0"/>
          <w:color w:val="333333"/>
        </w:rPr>
        <w:t xml:space="preserve">), </w:t>
      </w:r>
      <w:r w:rsidR="008C4EA9" w:rsidRPr="000C47CE">
        <w:rPr>
          <w:rStyle w:val="a4"/>
          <w:b w:val="0"/>
          <w:color w:val="333333"/>
        </w:rPr>
        <w:t>тема работы:</w:t>
      </w:r>
      <w:r w:rsidR="008C4EA9">
        <w:rPr>
          <w:rStyle w:val="a4"/>
          <w:b w:val="0"/>
          <w:color w:val="333333"/>
        </w:rPr>
        <w:t xml:space="preserve"> «Н</w:t>
      </w:r>
      <w:r w:rsidR="008C4EA9" w:rsidRPr="008C4EA9">
        <w:rPr>
          <w:rStyle w:val="a4"/>
          <w:b w:val="0"/>
          <w:color w:val="333333"/>
        </w:rPr>
        <w:t>аследственный договор: юридическая природа, законодательная конструкция и проблемы применения</w:t>
      </w:r>
      <w:r w:rsidR="008C4EA9">
        <w:rPr>
          <w:rStyle w:val="a4"/>
          <w:b w:val="0"/>
          <w:color w:val="333333"/>
        </w:rPr>
        <w:t>».</w:t>
      </w:r>
    </w:p>
    <w:p w:rsidR="008C4EA9" w:rsidRDefault="008C4EA9" w:rsidP="00EC1B43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8C4EA9">
        <w:rPr>
          <w:rStyle w:val="a4"/>
          <w:b w:val="0"/>
          <w:color w:val="333333"/>
          <w:u w:val="single"/>
        </w:rPr>
        <w:t>Шипунов Альберт Александрович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8C4EA9">
        <w:rPr>
          <w:rStyle w:val="a4"/>
          <w:b w:val="0"/>
          <w:color w:val="333333"/>
        </w:rPr>
        <w:t>Открытые лицензии: понятие и общая характеристика</w:t>
      </w:r>
      <w:r>
        <w:rPr>
          <w:rStyle w:val="a4"/>
          <w:b w:val="0"/>
          <w:color w:val="333333"/>
        </w:rPr>
        <w:t>».</w:t>
      </w:r>
    </w:p>
    <w:p w:rsidR="008C4EA9" w:rsidRDefault="008C4EA9" w:rsidP="00EC1B43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8C4EA9">
        <w:rPr>
          <w:rStyle w:val="a4"/>
          <w:b w:val="0"/>
          <w:color w:val="333333"/>
          <w:u w:val="single"/>
        </w:rPr>
        <w:t>Ягначкова</w:t>
      </w:r>
      <w:proofErr w:type="spellEnd"/>
      <w:r w:rsidRPr="008C4EA9">
        <w:rPr>
          <w:rStyle w:val="a4"/>
          <w:b w:val="0"/>
          <w:color w:val="333333"/>
          <w:u w:val="single"/>
        </w:rPr>
        <w:t xml:space="preserve"> Анастасия Алексеевна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«П</w:t>
      </w:r>
      <w:r w:rsidRPr="008C4EA9">
        <w:rPr>
          <w:rStyle w:val="a4"/>
          <w:b w:val="0"/>
          <w:color w:val="333333"/>
        </w:rPr>
        <w:t>ринципы  толкования гражданско-правовых договоров</w:t>
      </w:r>
      <w:r>
        <w:rPr>
          <w:rStyle w:val="a4"/>
          <w:b w:val="0"/>
          <w:color w:val="333333"/>
        </w:rPr>
        <w:t>».</w:t>
      </w:r>
    </w:p>
    <w:p w:rsidR="008C4EA9" w:rsidRDefault="008C4EA9" w:rsidP="00EC1B43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 w:rsidR="00CA68A8">
        <w:rPr>
          <w:rStyle w:val="a4"/>
          <w:color w:val="333333"/>
        </w:rPr>
        <w:t xml:space="preserve"> </w:t>
      </w:r>
      <w:r w:rsidR="00CA68A8" w:rsidRPr="00CA68A8">
        <w:rPr>
          <w:rStyle w:val="a4"/>
          <w:b w:val="0"/>
          <w:color w:val="333333"/>
          <w:u w:val="single"/>
        </w:rPr>
        <w:t>Рожкова Ксения Николаевна</w:t>
      </w:r>
      <w:r w:rsidR="00CA68A8">
        <w:rPr>
          <w:rStyle w:val="a4"/>
          <w:b w:val="0"/>
          <w:color w:val="333333"/>
        </w:rPr>
        <w:t xml:space="preserve"> (</w:t>
      </w:r>
      <w:r w:rsidR="00CA68A8"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 w:rsidR="00CA68A8">
        <w:rPr>
          <w:rStyle w:val="a4"/>
          <w:b w:val="0"/>
          <w:color w:val="333333"/>
        </w:rPr>
        <w:t xml:space="preserve"> «</w:t>
      </w:r>
      <w:r w:rsidR="00CA68A8" w:rsidRPr="00CA68A8">
        <w:rPr>
          <w:rStyle w:val="a4"/>
          <w:b w:val="0"/>
          <w:color w:val="333333"/>
        </w:rPr>
        <w:t>Неисполнение гражданско-правового договора: гражданско-правовые и уголовно-правовые последствия</w:t>
      </w:r>
      <w:r w:rsidR="00CA68A8">
        <w:rPr>
          <w:rStyle w:val="a4"/>
          <w:b w:val="0"/>
          <w:color w:val="333333"/>
        </w:rPr>
        <w:t>».</w:t>
      </w:r>
    </w:p>
    <w:p w:rsidR="00CA68A8" w:rsidRPr="00CA68A8" w:rsidRDefault="00CA68A8" w:rsidP="00EC1B43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b w:val="0"/>
          <w:color w:val="333333"/>
          <w:u w:val="single"/>
        </w:rPr>
        <w:t>Демидова Анастасия Алексеевна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«Типовая договорная конструкция: понятие </w:t>
      </w:r>
      <w:r w:rsidRPr="00CA68A8">
        <w:rPr>
          <w:rStyle w:val="a4"/>
          <w:b w:val="0"/>
          <w:color w:val="333333"/>
        </w:rPr>
        <w:t>и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признаки</w:t>
      </w:r>
      <w:r>
        <w:rPr>
          <w:rStyle w:val="a4"/>
          <w:b w:val="0"/>
          <w:color w:val="333333"/>
        </w:rPr>
        <w:t>».</w:t>
      </w:r>
    </w:p>
    <w:p w:rsidR="00EC1B43" w:rsidRDefault="00EC1B43" w:rsidP="00EC1B43">
      <w:pPr>
        <w:pStyle w:val="a3"/>
        <w:shd w:val="clear" w:color="auto" w:fill="FFFFFF"/>
        <w:spacing w:after="125"/>
        <w:rPr>
          <w:color w:val="333333"/>
        </w:rPr>
      </w:pP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color w:val="333333"/>
        </w:rPr>
      </w:pPr>
      <w:r w:rsidRPr="000D3114">
        <w:rPr>
          <w:rStyle w:val="a4"/>
          <w:color w:val="333333"/>
        </w:rPr>
        <w:t>Направление «</w:t>
      </w:r>
      <w:r w:rsidRPr="00CA68A8">
        <w:rPr>
          <w:rStyle w:val="a4"/>
          <w:color w:val="333333"/>
        </w:rPr>
        <w:t>Внедоговорные отношения: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color w:val="333333"/>
        </w:rPr>
        <w:t>национальные и трансграничные аспекты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color w:val="333333"/>
        </w:rPr>
        <w:t>правового регулирования</w:t>
      </w:r>
      <w:r w:rsidRPr="000D3114">
        <w:rPr>
          <w:rStyle w:val="a4"/>
          <w:color w:val="333333"/>
        </w:rPr>
        <w:t>»: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CA68A8">
        <w:rPr>
          <w:rStyle w:val="a4"/>
          <w:b w:val="0"/>
          <w:color w:val="333333"/>
          <w:u w:val="single"/>
        </w:rPr>
        <w:t>Реммих</w:t>
      </w:r>
      <w:proofErr w:type="spellEnd"/>
      <w:r w:rsidRPr="00CA68A8">
        <w:rPr>
          <w:rStyle w:val="a4"/>
          <w:b w:val="0"/>
          <w:color w:val="333333"/>
          <w:u w:val="single"/>
        </w:rPr>
        <w:t xml:space="preserve"> Екатерина Александровна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«Национальные и трансграничные внедоговорные отношения: проблемы правового регулирования»</w:t>
      </w:r>
      <w:r>
        <w:rPr>
          <w:rStyle w:val="a4"/>
          <w:b w:val="0"/>
          <w:color w:val="333333"/>
        </w:rPr>
        <w:t>.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b w:val="0"/>
          <w:color w:val="333333"/>
          <w:u w:val="single"/>
        </w:rPr>
        <w:t>Малыхин Ян Алексеевич</w:t>
      </w:r>
      <w:r w:rsidRPr="00CA68A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«</w:t>
      </w:r>
      <w:proofErr w:type="spellStart"/>
      <w:r w:rsidRPr="00CA68A8">
        <w:rPr>
          <w:rStyle w:val="a4"/>
          <w:b w:val="0"/>
          <w:color w:val="333333"/>
        </w:rPr>
        <w:t>Culpa</w:t>
      </w:r>
      <w:proofErr w:type="spellEnd"/>
      <w:r w:rsidRPr="00CA68A8">
        <w:rPr>
          <w:rStyle w:val="a4"/>
          <w:b w:val="0"/>
          <w:color w:val="333333"/>
        </w:rPr>
        <w:t xml:space="preserve"> </w:t>
      </w:r>
      <w:proofErr w:type="spellStart"/>
      <w:r w:rsidRPr="00CA68A8">
        <w:rPr>
          <w:rStyle w:val="a4"/>
          <w:b w:val="0"/>
          <w:color w:val="333333"/>
        </w:rPr>
        <w:t>in</w:t>
      </w:r>
      <w:proofErr w:type="spellEnd"/>
      <w:r w:rsidRPr="00CA68A8">
        <w:rPr>
          <w:rStyle w:val="a4"/>
          <w:b w:val="0"/>
          <w:color w:val="333333"/>
        </w:rPr>
        <w:t xml:space="preserve"> </w:t>
      </w:r>
      <w:proofErr w:type="spellStart"/>
      <w:r w:rsidRPr="00CA68A8">
        <w:rPr>
          <w:rStyle w:val="a4"/>
          <w:b w:val="0"/>
          <w:color w:val="333333"/>
        </w:rPr>
        <w:t>contrahendo</w:t>
      </w:r>
      <w:proofErr w:type="spellEnd"/>
      <w:r w:rsidRPr="00CA68A8">
        <w:rPr>
          <w:rStyle w:val="a4"/>
          <w:b w:val="0"/>
          <w:color w:val="333333"/>
        </w:rPr>
        <w:t xml:space="preserve"> в немецком праве»</w:t>
      </w:r>
      <w:r>
        <w:rPr>
          <w:rStyle w:val="a4"/>
          <w:b w:val="0"/>
          <w:color w:val="333333"/>
        </w:rPr>
        <w:t>.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b w:val="0"/>
          <w:color w:val="333333"/>
          <w:u w:val="single"/>
        </w:rPr>
        <w:t>Жданова Алена Витальевна</w:t>
      </w:r>
      <w:r w:rsidRPr="00CA68A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«Автономия воли при регулировании обязательств из неосновательного обогащения»</w:t>
      </w:r>
      <w:r>
        <w:rPr>
          <w:rStyle w:val="a4"/>
          <w:b w:val="0"/>
          <w:color w:val="333333"/>
        </w:rPr>
        <w:t>.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b w:val="0"/>
          <w:color w:val="333333"/>
          <w:u w:val="single"/>
        </w:rPr>
        <w:t>Слюсарева Елена Константиновна</w:t>
      </w:r>
      <w:r w:rsidRPr="00CA68A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«Понятие неосновательного обогащения по российскому праву»</w:t>
      </w:r>
      <w:r>
        <w:rPr>
          <w:rStyle w:val="a4"/>
          <w:b w:val="0"/>
          <w:color w:val="333333"/>
        </w:rPr>
        <w:t>.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lastRenderedPageBreak/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b w:val="0"/>
          <w:color w:val="333333"/>
          <w:u w:val="single"/>
        </w:rPr>
        <w:t xml:space="preserve">Сулейманова </w:t>
      </w:r>
      <w:proofErr w:type="spellStart"/>
      <w:r w:rsidRPr="00CA68A8">
        <w:rPr>
          <w:rStyle w:val="a4"/>
          <w:b w:val="0"/>
          <w:color w:val="333333"/>
          <w:u w:val="single"/>
        </w:rPr>
        <w:t>Арзу</w:t>
      </w:r>
      <w:proofErr w:type="spellEnd"/>
      <w:r w:rsidRPr="00CA68A8">
        <w:rPr>
          <w:rStyle w:val="a4"/>
          <w:b w:val="0"/>
          <w:color w:val="333333"/>
          <w:u w:val="single"/>
        </w:rPr>
        <w:t xml:space="preserve"> </w:t>
      </w:r>
      <w:proofErr w:type="spellStart"/>
      <w:r w:rsidRPr="00CA68A8">
        <w:rPr>
          <w:rStyle w:val="a4"/>
          <w:b w:val="0"/>
          <w:color w:val="333333"/>
          <w:u w:val="single"/>
        </w:rPr>
        <w:t>Гусейновна</w:t>
      </w:r>
      <w:proofErr w:type="spellEnd"/>
      <w:r w:rsidRPr="00CA68A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«Компенсация морального вреда по законодательству РФ»</w:t>
      </w:r>
      <w:r>
        <w:rPr>
          <w:rStyle w:val="a4"/>
          <w:b w:val="0"/>
          <w:color w:val="333333"/>
        </w:rPr>
        <w:t>.</w:t>
      </w:r>
    </w:p>
    <w:p w:rsidR="00CA68A8" w:rsidRP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CA68A8">
        <w:rPr>
          <w:rStyle w:val="a4"/>
          <w:b w:val="0"/>
          <w:color w:val="333333"/>
          <w:u w:val="single"/>
        </w:rPr>
        <w:t>Качусова</w:t>
      </w:r>
      <w:proofErr w:type="spellEnd"/>
      <w:r w:rsidRPr="00CA68A8">
        <w:rPr>
          <w:rStyle w:val="a4"/>
          <w:b w:val="0"/>
          <w:color w:val="333333"/>
          <w:u w:val="single"/>
        </w:rPr>
        <w:t xml:space="preserve"> Юлия Сергеевна</w:t>
      </w:r>
      <w:r w:rsidRPr="00CA68A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</w:t>
      </w:r>
      <w:r w:rsidRPr="00CA68A8">
        <w:rPr>
          <w:rStyle w:val="a4"/>
          <w:b w:val="0"/>
          <w:color w:val="333333"/>
        </w:rPr>
        <w:t>«Защита прав потребителей в сети Интернет»</w:t>
      </w:r>
      <w:r>
        <w:rPr>
          <w:rStyle w:val="a4"/>
          <w:b w:val="0"/>
          <w:color w:val="333333"/>
        </w:rPr>
        <w:t>.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color w:val="333333"/>
        </w:rPr>
      </w:pPr>
      <w:r w:rsidRPr="000D3114">
        <w:rPr>
          <w:rStyle w:val="a4"/>
          <w:color w:val="333333"/>
        </w:rPr>
        <w:t>Направление «</w:t>
      </w:r>
      <w:r w:rsidRPr="00CA68A8">
        <w:rPr>
          <w:rStyle w:val="a4"/>
          <w:color w:val="333333"/>
        </w:rPr>
        <w:t>Актуальные вопросы защиты</w:t>
      </w:r>
      <w:r>
        <w:rPr>
          <w:rStyle w:val="a4"/>
          <w:color w:val="333333"/>
        </w:rPr>
        <w:t xml:space="preserve"> </w:t>
      </w:r>
      <w:r w:rsidRPr="00CA68A8">
        <w:rPr>
          <w:rStyle w:val="a4"/>
          <w:color w:val="333333"/>
        </w:rPr>
        <w:t>жилищных прав</w:t>
      </w:r>
      <w:r w:rsidRPr="000D3114">
        <w:rPr>
          <w:rStyle w:val="a4"/>
          <w:color w:val="333333"/>
        </w:rPr>
        <w:t>»:</w:t>
      </w:r>
    </w:p>
    <w:p w:rsidR="00CA68A8" w:rsidRDefault="00CA68A8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CA68A8">
        <w:rPr>
          <w:rStyle w:val="a4"/>
          <w:b w:val="0"/>
          <w:color w:val="333333"/>
          <w:u w:val="single"/>
        </w:rPr>
        <w:t>Барсукова</w:t>
      </w:r>
      <w:proofErr w:type="spellEnd"/>
      <w:r w:rsidRPr="00CA68A8">
        <w:rPr>
          <w:rStyle w:val="a4"/>
          <w:b w:val="0"/>
          <w:color w:val="333333"/>
          <w:u w:val="single"/>
        </w:rPr>
        <w:t xml:space="preserve"> Арина Петровна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CA68A8">
        <w:rPr>
          <w:rStyle w:val="a4"/>
          <w:b w:val="0"/>
          <w:color w:val="333333"/>
        </w:rPr>
        <w:t>Проблемы защиты жилищных прав детей-сирот и детей, оставшихся без попечения родителей, лиц из числа детей-сирот и детей, оставшихся без попечения родителей в Алтайском крае и возможные пути их решения</w:t>
      </w:r>
      <w:r>
        <w:rPr>
          <w:rStyle w:val="a4"/>
          <w:b w:val="0"/>
          <w:color w:val="333333"/>
        </w:rPr>
        <w:t>».</w:t>
      </w:r>
    </w:p>
    <w:p w:rsidR="00CA68A8" w:rsidRDefault="00CA68A8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51209B">
        <w:rPr>
          <w:rStyle w:val="a4"/>
          <w:b w:val="0"/>
          <w:color w:val="333333"/>
          <w:u w:val="single"/>
        </w:rPr>
        <w:t>Денисенко Татьяна Алексеевна</w:t>
      </w:r>
      <w:r>
        <w:rPr>
          <w:rStyle w:val="a4"/>
          <w:b w:val="0"/>
          <w:color w:val="333333"/>
        </w:rPr>
        <w:t xml:space="preserve"> (</w:t>
      </w:r>
      <w:r w:rsidRPr="00CA68A8">
        <w:rPr>
          <w:rStyle w:val="a4"/>
          <w:b w:val="0"/>
          <w:color w:val="333333"/>
        </w:rPr>
        <w:t>Новосибирский национальный исследовательский государственный университет</w:t>
      </w:r>
      <w:r>
        <w:rPr>
          <w:rStyle w:val="a4"/>
          <w:b w:val="0"/>
          <w:color w:val="333333"/>
        </w:rPr>
        <w:t>)</w:t>
      </w:r>
      <w:r w:rsidR="0051209B">
        <w:rPr>
          <w:rStyle w:val="a4"/>
          <w:b w:val="0"/>
          <w:color w:val="333333"/>
        </w:rPr>
        <w:t xml:space="preserve">, </w:t>
      </w:r>
      <w:r w:rsidR="0051209B" w:rsidRPr="000C47CE">
        <w:rPr>
          <w:rStyle w:val="a4"/>
          <w:b w:val="0"/>
          <w:color w:val="333333"/>
        </w:rPr>
        <w:t>тема работы:</w:t>
      </w:r>
      <w:r w:rsidR="0051209B">
        <w:rPr>
          <w:rStyle w:val="a4"/>
          <w:b w:val="0"/>
          <w:color w:val="333333"/>
        </w:rPr>
        <w:t xml:space="preserve"> «</w:t>
      </w:r>
      <w:r w:rsidR="0051209B" w:rsidRPr="0051209B">
        <w:rPr>
          <w:rStyle w:val="a4"/>
          <w:b w:val="0"/>
          <w:color w:val="333333"/>
        </w:rPr>
        <w:t>Правовой режим</w:t>
      </w:r>
      <w:r w:rsidR="0051209B">
        <w:rPr>
          <w:rStyle w:val="a4"/>
          <w:b w:val="0"/>
          <w:color w:val="333333"/>
        </w:rPr>
        <w:t xml:space="preserve"> </w:t>
      </w:r>
      <w:r w:rsidR="0051209B" w:rsidRPr="0051209B">
        <w:rPr>
          <w:rStyle w:val="a4"/>
          <w:b w:val="0"/>
          <w:color w:val="333333"/>
        </w:rPr>
        <w:t>апартаментов: состояние законодательства и</w:t>
      </w:r>
      <w:r w:rsidR="0051209B">
        <w:rPr>
          <w:rStyle w:val="a4"/>
          <w:b w:val="0"/>
          <w:color w:val="333333"/>
        </w:rPr>
        <w:t xml:space="preserve"> </w:t>
      </w:r>
      <w:r w:rsidR="0051209B" w:rsidRPr="0051209B">
        <w:rPr>
          <w:rStyle w:val="a4"/>
          <w:b w:val="0"/>
          <w:color w:val="333333"/>
        </w:rPr>
        <w:t>перспективы развития</w:t>
      </w:r>
      <w:r w:rsidR="0051209B">
        <w:rPr>
          <w:rStyle w:val="a4"/>
          <w:b w:val="0"/>
          <w:color w:val="333333"/>
        </w:rPr>
        <w:t>».</w:t>
      </w:r>
    </w:p>
    <w:p w:rsidR="0051209B" w:rsidRDefault="0051209B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51209B">
        <w:rPr>
          <w:rStyle w:val="a4"/>
          <w:b w:val="0"/>
          <w:color w:val="333333"/>
          <w:u w:val="single"/>
        </w:rPr>
        <w:t>Рохманов Антон Сергеевич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51209B">
        <w:rPr>
          <w:rStyle w:val="a4"/>
          <w:b w:val="0"/>
          <w:color w:val="333333"/>
        </w:rPr>
        <w:t>Защита жилищных прав: признание права</w:t>
      </w:r>
      <w:r>
        <w:rPr>
          <w:rStyle w:val="a4"/>
          <w:b w:val="0"/>
          <w:color w:val="333333"/>
        </w:rPr>
        <w:t>».</w:t>
      </w:r>
    </w:p>
    <w:p w:rsidR="007B61A4" w:rsidRDefault="007B61A4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</w:p>
    <w:p w:rsidR="007B61A4" w:rsidRDefault="007B61A4" w:rsidP="007B61A4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 w:rsidRPr="000D3114">
        <w:rPr>
          <w:rStyle w:val="a4"/>
          <w:color w:val="333333"/>
        </w:rPr>
        <w:t>Направление «</w:t>
      </w:r>
      <w:r w:rsidRPr="007B61A4">
        <w:rPr>
          <w:rStyle w:val="a4"/>
          <w:color w:val="333333"/>
        </w:rPr>
        <w:t>Актуальные вопросы</w:t>
      </w:r>
      <w:r>
        <w:rPr>
          <w:rStyle w:val="a4"/>
          <w:color w:val="333333"/>
        </w:rPr>
        <w:t xml:space="preserve"> </w:t>
      </w:r>
      <w:r w:rsidRPr="007B61A4">
        <w:rPr>
          <w:rStyle w:val="a4"/>
          <w:color w:val="333333"/>
        </w:rPr>
        <w:t>защиты прав потребителей</w:t>
      </w:r>
      <w:r w:rsidRPr="000D3114">
        <w:rPr>
          <w:rStyle w:val="a4"/>
          <w:color w:val="333333"/>
        </w:rPr>
        <w:t>»:</w:t>
      </w:r>
    </w:p>
    <w:p w:rsidR="0051209B" w:rsidRDefault="007B61A4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>
        <w:rPr>
          <w:rStyle w:val="a4"/>
          <w:b w:val="0"/>
          <w:color w:val="333333"/>
        </w:rPr>
        <w:t>Брайер</w:t>
      </w:r>
      <w:proofErr w:type="spellEnd"/>
      <w:r>
        <w:rPr>
          <w:rStyle w:val="a4"/>
          <w:b w:val="0"/>
          <w:color w:val="333333"/>
        </w:rPr>
        <w:t xml:space="preserve"> Маргарита Витальевна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7B61A4">
        <w:rPr>
          <w:rStyle w:val="a4"/>
          <w:b w:val="0"/>
          <w:color w:val="333333"/>
        </w:rPr>
        <w:t>Право потребителя на отказ от исполнения договора: проблемы правового регулирования и реализации</w:t>
      </w:r>
      <w:r>
        <w:rPr>
          <w:rStyle w:val="a4"/>
          <w:b w:val="0"/>
          <w:color w:val="333333"/>
        </w:rPr>
        <w:t>».</w:t>
      </w:r>
    </w:p>
    <w:p w:rsidR="007B61A4" w:rsidRDefault="007B61A4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1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7B61A4">
        <w:rPr>
          <w:rStyle w:val="a4"/>
          <w:b w:val="0"/>
          <w:color w:val="333333"/>
          <w:u w:val="single"/>
        </w:rPr>
        <w:t>Корнеев Игорь Евгеньевич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7B61A4">
        <w:rPr>
          <w:rStyle w:val="a4"/>
          <w:b w:val="0"/>
          <w:color w:val="333333"/>
        </w:rPr>
        <w:t>Защита жилищных прав: признание права</w:t>
      </w:r>
      <w:r>
        <w:rPr>
          <w:rStyle w:val="a4"/>
          <w:b w:val="0"/>
          <w:color w:val="333333"/>
        </w:rPr>
        <w:t>».</w:t>
      </w:r>
    </w:p>
    <w:p w:rsidR="007B61A4" w:rsidRPr="007B61A4" w:rsidRDefault="007B61A4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7B61A4">
        <w:rPr>
          <w:rStyle w:val="a4"/>
          <w:b w:val="0"/>
          <w:color w:val="333333"/>
          <w:u w:val="single"/>
        </w:rPr>
        <w:t>Дворянкин Григорий Витальевич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«Потребительский деликт».</w:t>
      </w:r>
    </w:p>
    <w:p w:rsidR="0051209B" w:rsidRDefault="007B61A4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2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7B61A4">
        <w:rPr>
          <w:rStyle w:val="a4"/>
          <w:b w:val="0"/>
          <w:color w:val="333333"/>
          <w:u w:val="single"/>
        </w:rPr>
        <w:t>Абрамов Алексей Витальевич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7B61A4">
        <w:rPr>
          <w:rStyle w:val="a4"/>
          <w:b w:val="0"/>
          <w:color w:val="333333"/>
        </w:rPr>
        <w:t>Защита жилищных прав: признание права</w:t>
      </w:r>
      <w:r>
        <w:rPr>
          <w:rStyle w:val="a4"/>
          <w:b w:val="0"/>
          <w:color w:val="333333"/>
        </w:rPr>
        <w:t>».</w:t>
      </w:r>
    </w:p>
    <w:p w:rsidR="007B61A4" w:rsidRPr="007B61A4" w:rsidRDefault="007B61A4" w:rsidP="0051209B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proofErr w:type="spellStart"/>
      <w:r w:rsidRPr="007B61A4">
        <w:rPr>
          <w:rStyle w:val="a4"/>
          <w:b w:val="0"/>
          <w:color w:val="333333"/>
          <w:u w:val="single"/>
        </w:rPr>
        <w:t>Корабейников</w:t>
      </w:r>
      <w:proofErr w:type="spellEnd"/>
      <w:r w:rsidRPr="007B61A4">
        <w:rPr>
          <w:rStyle w:val="a4"/>
          <w:b w:val="0"/>
          <w:color w:val="333333"/>
          <w:u w:val="single"/>
        </w:rPr>
        <w:t xml:space="preserve"> Дмитрий Алексеевич</w:t>
      </w:r>
      <w:r>
        <w:rPr>
          <w:rStyle w:val="a4"/>
          <w:b w:val="0"/>
          <w:color w:val="333333"/>
        </w:rPr>
        <w:t xml:space="preserve"> (</w:t>
      </w:r>
      <w:r w:rsidRPr="007162B8">
        <w:t>Алтайский филиал Российской академии народного хозяйства и государственной службы при Президенте Российской Федерации</w:t>
      </w:r>
      <w:r>
        <w:rPr>
          <w:rStyle w:val="a4"/>
          <w:b w:val="0"/>
          <w:color w:val="333333"/>
        </w:rPr>
        <w:t>), тема работы: «</w:t>
      </w:r>
      <w:r w:rsidRPr="007B61A4">
        <w:rPr>
          <w:rStyle w:val="a4"/>
          <w:b w:val="0"/>
          <w:color w:val="333333"/>
        </w:rPr>
        <w:t xml:space="preserve">Проблема определения правого статуса </w:t>
      </w:r>
      <w:proofErr w:type="gramStart"/>
      <w:r w:rsidRPr="007B61A4">
        <w:rPr>
          <w:rStyle w:val="a4"/>
          <w:b w:val="0"/>
          <w:color w:val="333333"/>
        </w:rPr>
        <w:t>игровых</w:t>
      </w:r>
      <w:proofErr w:type="gramEnd"/>
      <w:r w:rsidRPr="007B61A4">
        <w:rPr>
          <w:rStyle w:val="a4"/>
          <w:b w:val="0"/>
          <w:color w:val="333333"/>
        </w:rPr>
        <w:t xml:space="preserve"> аккаунтов</w:t>
      </w:r>
      <w:r>
        <w:rPr>
          <w:rStyle w:val="a4"/>
          <w:b w:val="0"/>
          <w:color w:val="333333"/>
        </w:rPr>
        <w:t>».</w:t>
      </w:r>
    </w:p>
    <w:p w:rsidR="00CA68A8" w:rsidRDefault="007B61A4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color w:val="333333"/>
        </w:rPr>
        <w:t>Диплом 3 степени</w:t>
      </w:r>
      <w:r w:rsidRPr="000D3114">
        <w:rPr>
          <w:rStyle w:val="a4"/>
          <w:color w:val="333333"/>
        </w:rPr>
        <w:t>:</w:t>
      </w:r>
      <w:r>
        <w:rPr>
          <w:rStyle w:val="a4"/>
          <w:color w:val="333333"/>
        </w:rPr>
        <w:t xml:space="preserve"> </w:t>
      </w:r>
      <w:r w:rsidRPr="007B61A4">
        <w:rPr>
          <w:rStyle w:val="a4"/>
          <w:b w:val="0"/>
          <w:color w:val="333333"/>
          <w:u w:val="single"/>
        </w:rPr>
        <w:t>Кирюшина Ольга Алексеевна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7B61A4">
        <w:rPr>
          <w:rStyle w:val="a4"/>
          <w:b w:val="0"/>
          <w:color w:val="333333"/>
        </w:rPr>
        <w:t>Защита жилищных прав: признание права</w:t>
      </w:r>
      <w:r>
        <w:rPr>
          <w:rStyle w:val="a4"/>
          <w:b w:val="0"/>
          <w:color w:val="333333"/>
        </w:rPr>
        <w:t>».</w:t>
      </w:r>
    </w:p>
    <w:p w:rsidR="007612B1" w:rsidRDefault="007612B1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</w:p>
    <w:p w:rsidR="00625C74" w:rsidRDefault="00625C74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</w:p>
    <w:p w:rsidR="00625C74" w:rsidRDefault="00625C74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</w:p>
    <w:p w:rsidR="007612B1" w:rsidRDefault="007612B1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lastRenderedPageBreak/>
        <w:t xml:space="preserve">Кроме того, грамотами за высокий научный уровень и творческий подход </w:t>
      </w:r>
      <w:proofErr w:type="gramStart"/>
      <w:r>
        <w:rPr>
          <w:rStyle w:val="a4"/>
          <w:b w:val="0"/>
          <w:color w:val="333333"/>
        </w:rPr>
        <w:t>при</w:t>
      </w:r>
      <w:proofErr w:type="gramEnd"/>
      <w:r>
        <w:rPr>
          <w:rStyle w:val="a4"/>
          <w:b w:val="0"/>
          <w:color w:val="333333"/>
        </w:rPr>
        <w:t xml:space="preserve"> </w:t>
      </w:r>
      <w:proofErr w:type="gramStart"/>
      <w:r>
        <w:rPr>
          <w:rStyle w:val="a4"/>
          <w:b w:val="0"/>
          <w:color w:val="333333"/>
        </w:rPr>
        <w:t>выполнении конкурсной работы награждены:</w:t>
      </w:r>
      <w:proofErr w:type="gramEnd"/>
    </w:p>
    <w:p w:rsidR="007612B1" w:rsidRDefault="007612B1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proofErr w:type="spellStart"/>
      <w:r w:rsidRPr="007612B1">
        <w:rPr>
          <w:rStyle w:val="a4"/>
          <w:b w:val="0"/>
          <w:color w:val="333333"/>
          <w:u w:val="single"/>
        </w:rPr>
        <w:t>Алубин</w:t>
      </w:r>
      <w:proofErr w:type="spellEnd"/>
      <w:r w:rsidRPr="007612B1">
        <w:rPr>
          <w:rStyle w:val="a4"/>
          <w:b w:val="0"/>
          <w:color w:val="333333"/>
          <w:u w:val="single"/>
        </w:rPr>
        <w:t xml:space="preserve"> Виктор Евгеньевич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 w:rsidRPr="007612B1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«</w:t>
      </w:r>
      <w:r w:rsidRPr="007B61A4">
        <w:rPr>
          <w:rStyle w:val="a4"/>
          <w:b w:val="0"/>
          <w:color w:val="333333"/>
        </w:rPr>
        <w:t>Защита жилищных прав: признание права</w:t>
      </w:r>
      <w:r>
        <w:rPr>
          <w:rStyle w:val="a4"/>
          <w:b w:val="0"/>
          <w:color w:val="333333"/>
        </w:rPr>
        <w:t>».</w:t>
      </w:r>
    </w:p>
    <w:p w:rsidR="007612B1" w:rsidRDefault="007612B1" w:rsidP="00CA68A8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proofErr w:type="spellStart"/>
      <w:r w:rsidRPr="007612B1">
        <w:rPr>
          <w:rStyle w:val="a4"/>
          <w:b w:val="0"/>
          <w:color w:val="333333"/>
          <w:u w:val="single"/>
        </w:rPr>
        <w:t>Лицкас</w:t>
      </w:r>
      <w:proofErr w:type="spellEnd"/>
      <w:r w:rsidRPr="007612B1">
        <w:rPr>
          <w:rStyle w:val="a4"/>
          <w:b w:val="0"/>
          <w:color w:val="333333"/>
          <w:u w:val="single"/>
        </w:rPr>
        <w:t xml:space="preserve"> Марк Вячеславович</w:t>
      </w:r>
      <w:r>
        <w:rPr>
          <w:rStyle w:val="a4"/>
          <w:b w:val="0"/>
          <w:color w:val="333333"/>
        </w:rPr>
        <w:t xml:space="preserve"> (</w:t>
      </w:r>
      <w:r w:rsidRPr="000C47CE">
        <w:rPr>
          <w:rStyle w:val="a4"/>
          <w:b w:val="0"/>
          <w:color w:val="333333"/>
        </w:rPr>
        <w:t>Алтайский государственный университет), тема работы:</w:t>
      </w:r>
      <w:r>
        <w:rPr>
          <w:rStyle w:val="a4"/>
          <w:b w:val="0"/>
          <w:color w:val="333333"/>
        </w:rPr>
        <w:t xml:space="preserve"> «</w:t>
      </w:r>
      <w:r w:rsidRPr="007612B1">
        <w:rPr>
          <w:rStyle w:val="a4"/>
          <w:b w:val="0"/>
          <w:color w:val="333333"/>
        </w:rPr>
        <w:t>Применение принципа свободы договора к корпоративному договору: тео</w:t>
      </w:r>
      <w:r>
        <w:rPr>
          <w:rStyle w:val="a4"/>
          <w:b w:val="0"/>
          <w:color w:val="333333"/>
        </w:rPr>
        <w:t>рия, практика, иностранный опыт».</w:t>
      </w:r>
    </w:p>
    <w:p w:rsidR="007612B1" w:rsidRPr="007B61A4" w:rsidRDefault="007612B1" w:rsidP="007612B1">
      <w:pPr>
        <w:pStyle w:val="a3"/>
        <w:shd w:val="clear" w:color="auto" w:fill="FFFFFF"/>
        <w:spacing w:after="125"/>
        <w:rPr>
          <w:rStyle w:val="a4"/>
          <w:b w:val="0"/>
          <w:color w:val="333333"/>
        </w:rPr>
      </w:pPr>
      <w:r w:rsidRPr="007612B1">
        <w:rPr>
          <w:rStyle w:val="a4"/>
          <w:b w:val="0"/>
          <w:color w:val="333333"/>
          <w:u w:val="single"/>
        </w:rPr>
        <w:t>Усольцев Егор Юрьевич</w:t>
      </w:r>
      <w:r>
        <w:rPr>
          <w:rStyle w:val="a4"/>
          <w:b w:val="0"/>
          <w:color w:val="333333"/>
        </w:rPr>
        <w:t xml:space="preserve"> (</w:t>
      </w:r>
      <w:r w:rsidRPr="007612B1">
        <w:rPr>
          <w:rStyle w:val="a4"/>
          <w:b w:val="0"/>
          <w:color w:val="333333"/>
        </w:rPr>
        <w:t>Новосибирский государственный университет</w:t>
      </w:r>
      <w:r>
        <w:rPr>
          <w:rStyle w:val="a4"/>
          <w:b w:val="0"/>
          <w:color w:val="333333"/>
        </w:rPr>
        <w:t xml:space="preserve"> </w:t>
      </w:r>
      <w:r w:rsidRPr="007612B1">
        <w:rPr>
          <w:rStyle w:val="a4"/>
          <w:b w:val="0"/>
          <w:color w:val="333333"/>
        </w:rPr>
        <w:t>экономики и управления</w:t>
      </w:r>
      <w:r>
        <w:rPr>
          <w:rStyle w:val="a4"/>
          <w:b w:val="0"/>
          <w:color w:val="333333"/>
        </w:rPr>
        <w:t xml:space="preserve">), </w:t>
      </w:r>
      <w:r w:rsidRPr="000C47CE">
        <w:rPr>
          <w:rStyle w:val="a4"/>
          <w:b w:val="0"/>
          <w:color w:val="333333"/>
        </w:rPr>
        <w:t>тема работы:</w:t>
      </w:r>
      <w:r>
        <w:rPr>
          <w:rStyle w:val="a4"/>
          <w:b w:val="0"/>
          <w:color w:val="333333"/>
        </w:rPr>
        <w:t xml:space="preserve"> «</w:t>
      </w:r>
      <w:r w:rsidRPr="007612B1">
        <w:rPr>
          <w:rStyle w:val="a4"/>
          <w:b w:val="0"/>
          <w:color w:val="333333"/>
        </w:rPr>
        <w:t>Злоупотребление правом со стороны</w:t>
      </w:r>
      <w:r>
        <w:rPr>
          <w:rStyle w:val="a4"/>
          <w:b w:val="0"/>
          <w:color w:val="333333"/>
        </w:rPr>
        <w:t xml:space="preserve"> </w:t>
      </w:r>
      <w:r w:rsidRPr="007612B1">
        <w:rPr>
          <w:rStyle w:val="a4"/>
          <w:b w:val="0"/>
          <w:color w:val="333333"/>
        </w:rPr>
        <w:t>потребителя:</w:t>
      </w:r>
      <w:r>
        <w:rPr>
          <w:rStyle w:val="a4"/>
          <w:b w:val="0"/>
          <w:color w:val="333333"/>
        </w:rPr>
        <w:t xml:space="preserve"> </w:t>
      </w:r>
      <w:r w:rsidRPr="007612B1">
        <w:rPr>
          <w:rStyle w:val="a4"/>
          <w:b w:val="0"/>
          <w:color w:val="333333"/>
        </w:rPr>
        <w:t>постановка проблемы и поиск ее решения</w:t>
      </w:r>
      <w:r>
        <w:rPr>
          <w:rStyle w:val="a4"/>
          <w:b w:val="0"/>
          <w:color w:val="333333"/>
        </w:rPr>
        <w:t>».</w:t>
      </w:r>
    </w:p>
    <w:p w:rsidR="000D3114" w:rsidRPr="000D3114" w:rsidRDefault="000D3114" w:rsidP="000D311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0D3114" w:rsidRPr="000D3114" w:rsidRDefault="000D31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3114" w:rsidRPr="000D3114" w:rsidSect="0069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114"/>
    <w:rsid w:val="000104D3"/>
    <w:rsid w:val="000C47CE"/>
    <w:rsid w:val="000D3114"/>
    <w:rsid w:val="0051209B"/>
    <w:rsid w:val="00625C74"/>
    <w:rsid w:val="00693F3B"/>
    <w:rsid w:val="007348B3"/>
    <w:rsid w:val="007612B1"/>
    <w:rsid w:val="007B61A4"/>
    <w:rsid w:val="007C4368"/>
    <w:rsid w:val="008C4EA9"/>
    <w:rsid w:val="00CA68A8"/>
    <w:rsid w:val="00E22919"/>
    <w:rsid w:val="00E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3B"/>
  </w:style>
  <w:style w:type="paragraph" w:styleId="1">
    <w:name w:val="heading 1"/>
    <w:basedOn w:val="a"/>
    <w:next w:val="a"/>
    <w:link w:val="10"/>
    <w:uiPriority w:val="9"/>
    <w:qFormat/>
    <w:rsid w:val="00625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3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</dc:creator>
  <cp:lastModifiedBy>Админ</cp:lastModifiedBy>
  <cp:revision>10</cp:revision>
  <dcterms:created xsi:type="dcterms:W3CDTF">2021-04-22T12:46:00Z</dcterms:created>
  <dcterms:modified xsi:type="dcterms:W3CDTF">2021-04-24T22:02:00Z</dcterms:modified>
</cp:coreProperties>
</file>